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B4E" w:rsidRPr="003C5141" w:rsidRDefault="005A7B4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5A7B4E" w:rsidRPr="003C5141" w:rsidRDefault="005A7B4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проект</w:t>
      </w:r>
    </w:p>
    <w:p w:rsidR="00A44F85" w:rsidRDefault="00A44F85" w:rsidP="00A44F85">
      <w:pPr>
        <w:rPr>
          <w:rFonts w:ascii="PT Astra Serif" w:eastAsia="Calibri" w:hAnsi="PT Astra Serif"/>
          <w:sz w:val="28"/>
          <w:szCs w:val="22"/>
          <w:lang w:val="en-US" w:eastAsia="en-US"/>
        </w:rPr>
      </w:pPr>
    </w:p>
    <w:p w:rsidR="00B36297" w:rsidRPr="00B36297" w:rsidRDefault="00B36297" w:rsidP="00A44F85">
      <w:pPr>
        <w:rPr>
          <w:rFonts w:ascii="PT Astra Serif" w:eastAsia="Calibri" w:hAnsi="PT Astra Serif"/>
          <w:sz w:val="28"/>
          <w:szCs w:val="22"/>
          <w:lang w:val="en-US" w:eastAsia="en-US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D1FC4" w:rsidRPr="00865C55" w:rsidRDefault="00AD1FC4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B67389" w:rsidTr="007F2D92">
        <w:trPr>
          <w:trHeight w:val="1063"/>
        </w:trPr>
        <w:tc>
          <w:tcPr>
            <w:tcW w:w="4928" w:type="dxa"/>
          </w:tcPr>
          <w:p w:rsidR="00B36297" w:rsidRPr="008F0C2C" w:rsidRDefault="00D97ACC" w:rsidP="001F390A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4678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AD1FC4">
            <w:pPr>
              <w:ind w:left="705"/>
              <w:jc w:val="center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>от 1</w:t>
      </w:r>
      <w:r w:rsidR="00D444ED">
        <w:rPr>
          <w:rFonts w:ascii="PT Astra Serif" w:eastAsia="Calibri" w:hAnsi="PT Astra Serif"/>
          <w:sz w:val="28"/>
          <w:szCs w:val="26"/>
          <w:lang w:eastAsia="en-US"/>
        </w:rPr>
        <w:t>5</w:t>
      </w:r>
      <w:r w:rsidRPr="005D733D">
        <w:rPr>
          <w:rFonts w:ascii="PT Astra Serif" w:eastAsia="Calibri" w:hAnsi="PT Astra Serif"/>
          <w:sz w:val="28"/>
          <w:szCs w:val="26"/>
          <w:lang w:eastAsia="en-US"/>
        </w:rPr>
        <w:t>.02.2022  № 2</w:t>
      </w:r>
      <w:r w:rsidR="00F90272">
        <w:rPr>
          <w:rFonts w:ascii="PT Astra Serif" w:eastAsia="Calibri" w:hAnsi="PT Astra Serif"/>
          <w:sz w:val="28"/>
          <w:szCs w:val="26"/>
          <w:lang w:eastAsia="en-US"/>
        </w:rPr>
        <w:t>66</w:t>
      </w: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-п «Об утверждении 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административного регламента 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>предоставления муниципальной услуги</w:t>
      </w:r>
    </w:p>
    <w:p w:rsidR="00F90272" w:rsidRDefault="005D733D" w:rsidP="00F90272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F90272" w:rsidRPr="00F90272">
        <w:rPr>
          <w:rFonts w:ascii="PT Astra Serif" w:eastAsia="Calibri" w:hAnsi="PT Astra Serif"/>
          <w:bCs/>
          <w:sz w:val="28"/>
          <w:szCs w:val="26"/>
          <w:lang w:eastAsia="en-US"/>
        </w:rPr>
        <w:t>Выдача разрешения на строительство объекта</w:t>
      </w:r>
    </w:p>
    <w:p w:rsidR="00F90272" w:rsidRPr="00F90272" w:rsidRDefault="00F90272" w:rsidP="00F90272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proofErr w:type="gramStart"/>
      <w:r w:rsidRPr="00F90272">
        <w:rPr>
          <w:rFonts w:ascii="PT Astra Serif" w:eastAsia="Calibri" w:hAnsi="PT Astra Serif"/>
          <w:bCs/>
          <w:sz w:val="28"/>
          <w:szCs w:val="26"/>
          <w:lang w:eastAsia="en-US"/>
        </w:rPr>
        <w:t>капитального строительства (в том числе</w:t>
      </w:r>
      <w:proofErr w:type="gramEnd"/>
    </w:p>
    <w:p w:rsidR="00F90272" w:rsidRDefault="00F90272" w:rsidP="00F90272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90272">
        <w:rPr>
          <w:rFonts w:ascii="PT Astra Serif" w:eastAsia="Calibri" w:hAnsi="PT Astra Serif"/>
          <w:bCs/>
          <w:sz w:val="28"/>
          <w:szCs w:val="26"/>
          <w:lang w:eastAsia="en-US"/>
        </w:rPr>
        <w:t>внесение изменений в разрешение на строительство</w:t>
      </w:r>
    </w:p>
    <w:p w:rsidR="00F90272" w:rsidRDefault="00F90272" w:rsidP="00F90272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90272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объекта капитального строительства и внесение </w:t>
      </w:r>
    </w:p>
    <w:p w:rsidR="00F90272" w:rsidRPr="00F90272" w:rsidRDefault="00F90272" w:rsidP="00F90272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90272">
        <w:rPr>
          <w:rFonts w:ascii="PT Astra Serif" w:eastAsia="Calibri" w:hAnsi="PT Astra Serif"/>
          <w:bCs/>
          <w:sz w:val="28"/>
          <w:szCs w:val="26"/>
          <w:lang w:eastAsia="en-US"/>
        </w:rPr>
        <w:t>изменений в разрешение на строительство</w:t>
      </w:r>
    </w:p>
    <w:p w:rsidR="00F90272" w:rsidRPr="00F90272" w:rsidRDefault="00F90272" w:rsidP="00F90272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F90272">
        <w:rPr>
          <w:rFonts w:ascii="PT Astra Serif" w:eastAsia="Calibri" w:hAnsi="PT Astra Serif"/>
          <w:bCs/>
          <w:sz w:val="28"/>
          <w:szCs w:val="26"/>
          <w:lang w:eastAsia="en-US"/>
        </w:rPr>
        <w:t>объекта капитального строительства в связи</w:t>
      </w:r>
    </w:p>
    <w:p w:rsidR="005D733D" w:rsidRDefault="00F90272" w:rsidP="00F90272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F90272">
        <w:rPr>
          <w:rFonts w:ascii="PT Astra Serif" w:eastAsia="Calibri" w:hAnsi="PT Astra Serif"/>
          <w:bCs/>
          <w:sz w:val="28"/>
          <w:szCs w:val="26"/>
          <w:lang w:eastAsia="en-US"/>
        </w:rPr>
        <w:t>с продлением срока действия такого разрешения)</w:t>
      </w:r>
      <w:r w:rsidR="005D733D" w:rsidRPr="005D733D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D1FC4" w:rsidRPr="005D733D" w:rsidRDefault="00AD1FC4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D733D" w:rsidRDefault="005D733D" w:rsidP="00D444E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>Федеральным</w:t>
      </w:r>
      <w:r w:rsidR="00D444ED">
        <w:rPr>
          <w:rFonts w:ascii="PT Astra Serif" w:hAnsi="PT Astra Serif"/>
          <w:color w:val="000000"/>
          <w:sz w:val="28"/>
          <w:szCs w:val="28"/>
        </w:rPr>
        <w:t>и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 xml:space="preserve"> закон</w:t>
      </w:r>
      <w:r w:rsidR="00D444ED">
        <w:rPr>
          <w:rFonts w:ascii="PT Astra Serif" w:hAnsi="PT Astra Serif"/>
          <w:color w:val="000000"/>
          <w:sz w:val="28"/>
          <w:szCs w:val="28"/>
        </w:rPr>
        <w:t>ами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 xml:space="preserve"> от 27.07.2010 № 210-ФЗ                                  «Об организации предоставления государственных и муниципальных услуг»,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444ED">
        <w:rPr>
          <w:rFonts w:ascii="PT Astra Serif" w:hAnsi="PT Astra Serif"/>
          <w:color w:val="000000"/>
          <w:sz w:val="28"/>
          <w:szCs w:val="28"/>
        </w:rPr>
        <w:t>от 31.07.2025 № 304-ФЗ «О внесении изменений в отдельные законодательные акты Российской Федерации»</w:t>
      </w:r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D444ED">
        <w:rPr>
          <w:rFonts w:ascii="PT Astra Serif" w:hAnsi="PT Astra Serif"/>
          <w:color w:val="000000"/>
          <w:sz w:val="28"/>
          <w:szCs w:val="28"/>
        </w:rPr>
        <w:t>ем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 xml:space="preserve"> администрации города Югорска </w:t>
      </w:r>
      <w:r w:rsidR="00305C91">
        <w:rPr>
          <w:rFonts w:ascii="PT Astra Serif" w:hAnsi="PT Astra Serif"/>
          <w:color w:val="000000"/>
          <w:sz w:val="28"/>
          <w:szCs w:val="28"/>
        </w:rPr>
        <w:t>от</w:t>
      </w:r>
      <w:r w:rsidR="00305C91" w:rsidRPr="00305C9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05C91" w:rsidRPr="00351CE7">
        <w:rPr>
          <w:rFonts w:ascii="PT Astra Serif" w:hAnsi="PT Astra Serif"/>
          <w:color w:val="000000"/>
          <w:sz w:val="28"/>
          <w:szCs w:val="28"/>
        </w:rPr>
        <w:t>21.09.2018 № 2582 «О порядке разработки и утверждения административных регламентов предо</w:t>
      </w:r>
      <w:r w:rsidR="00305C91">
        <w:rPr>
          <w:rFonts w:ascii="PT Astra Serif" w:hAnsi="PT Astra Serif"/>
          <w:color w:val="000000"/>
          <w:sz w:val="28"/>
          <w:szCs w:val="28"/>
        </w:rPr>
        <w:t>ставления муниципальных услуг»:</w:t>
      </w:r>
    </w:p>
    <w:p w:rsidR="005D733D" w:rsidRDefault="005D733D" w:rsidP="00F9027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proofErr w:type="gramStart"/>
      <w:r w:rsidRPr="00370EDA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>
        <w:rPr>
          <w:rFonts w:ascii="PT Astra Serif" w:hAnsi="PT Astra Serif"/>
          <w:color w:val="000000"/>
          <w:sz w:val="28"/>
          <w:szCs w:val="28"/>
        </w:rPr>
        <w:t>в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444ED">
        <w:rPr>
          <w:rFonts w:ascii="PT Astra Serif" w:hAnsi="PT Astra Serif"/>
          <w:color w:val="000000"/>
          <w:sz w:val="28"/>
          <w:szCs w:val="28"/>
        </w:rPr>
        <w:t xml:space="preserve">приложение к </w:t>
      </w:r>
      <w:r w:rsidRPr="00370EDA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D444ED">
        <w:rPr>
          <w:rFonts w:ascii="PT Astra Serif" w:hAnsi="PT Astra Serif"/>
          <w:color w:val="000000"/>
          <w:sz w:val="28"/>
          <w:szCs w:val="28"/>
        </w:rPr>
        <w:t>ю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  </w:t>
      </w:r>
      <w:r w:rsidRPr="00370EDA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>
        <w:rPr>
          <w:rFonts w:ascii="PT Astra Serif" w:hAnsi="PT Astra Serif"/>
          <w:sz w:val="28"/>
          <w:szCs w:val="28"/>
        </w:rPr>
        <w:t>1</w:t>
      </w:r>
      <w:r w:rsidR="00D444ED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.02.2022 № 2</w:t>
      </w:r>
      <w:r w:rsidR="00F90272">
        <w:rPr>
          <w:rFonts w:ascii="PT Astra Serif" w:hAnsi="PT Astra Serif"/>
          <w:sz w:val="28"/>
          <w:szCs w:val="28"/>
        </w:rPr>
        <w:t>66</w:t>
      </w:r>
      <w:r>
        <w:rPr>
          <w:rFonts w:ascii="PT Astra Serif" w:hAnsi="PT Astra Serif"/>
          <w:sz w:val="28"/>
          <w:szCs w:val="28"/>
        </w:rPr>
        <w:t xml:space="preserve">-п </w:t>
      </w:r>
      <w:r w:rsidRPr="00370EDA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F90272" w:rsidRPr="00F90272">
        <w:rPr>
          <w:rFonts w:ascii="PT Astra Serif" w:hAnsi="PT Astra Serif"/>
          <w:bCs/>
          <w:sz w:val="28"/>
          <w:szCs w:val="28"/>
        </w:rPr>
        <w:t>Выдача разрешения на строительство объекта капитального строительства (в том числе</w:t>
      </w:r>
      <w:r w:rsidR="00F90272">
        <w:rPr>
          <w:rFonts w:ascii="PT Astra Serif" w:hAnsi="PT Astra Serif"/>
          <w:bCs/>
          <w:sz w:val="28"/>
          <w:szCs w:val="28"/>
        </w:rPr>
        <w:t xml:space="preserve"> </w:t>
      </w:r>
      <w:r w:rsidR="00F90272" w:rsidRPr="00F90272">
        <w:rPr>
          <w:rFonts w:ascii="PT Astra Serif" w:hAnsi="PT Astra Serif"/>
          <w:bCs/>
          <w:sz w:val="28"/>
          <w:szCs w:val="28"/>
        </w:rPr>
        <w:t xml:space="preserve">внесение изменений в разрешение на строительство объекта капитального </w:t>
      </w:r>
      <w:r w:rsidR="00F90272" w:rsidRPr="00F90272">
        <w:rPr>
          <w:rFonts w:ascii="PT Astra Serif" w:hAnsi="PT Astra Serif"/>
          <w:bCs/>
          <w:sz w:val="28"/>
          <w:szCs w:val="28"/>
        </w:rPr>
        <w:lastRenderedPageBreak/>
        <w:t>строительства и внесение изменений в разрешение на строительство</w:t>
      </w:r>
      <w:r w:rsidR="00F90272">
        <w:rPr>
          <w:rFonts w:ascii="PT Astra Serif" w:hAnsi="PT Astra Serif"/>
          <w:bCs/>
          <w:sz w:val="28"/>
          <w:szCs w:val="28"/>
        </w:rPr>
        <w:t xml:space="preserve"> </w:t>
      </w:r>
      <w:r w:rsidR="00F90272" w:rsidRPr="00F90272">
        <w:rPr>
          <w:rFonts w:ascii="PT Astra Serif" w:hAnsi="PT Astra Serif"/>
          <w:bCs/>
          <w:sz w:val="28"/>
          <w:szCs w:val="28"/>
        </w:rPr>
        <w:t>объекта капитального строительства в связи</w:t>
      </w:r>
      <w:r w:rsidR="00F90272">
        <w:rPr>
          <w:rFonts w:ascii="PT Astra Serif" w:hAnsi="PT Astra Serif"/>
          <w:bCs/>
          <w:sz w:val="28"/>
          <w:szCs w:val="28"/>
        </w:rPr>
        <w:t xml:space="preserve"> </w:t>
      </w:r>
      <w:r w:rsidR="00F90272" w:rsidRPr="00F90272">
        <w:rPr>
          <w:rFonts w:ascii="PT Astra Serif" w:hAnsi="PT Astra Serif"/>
          <w:bCs/>
          <w:sz w:val="28"/>
          <w:szCs w:val="28"/>
        </w:rPr>
        <w:t>с продлением срока действия такого разрешения)</w:t>
      </w:r>
      <w:r w:rsidRPr="00370EDA">
        <w:rPr>
          <w:rFonts w:ascii="PT Astra Serif" w:hAnsi="PT Astra Serif"/>
          <w:sz w:val="28"/>
          <w:szCs w:val="28"/>
        </w:rPr>
        <w:t>» (</w:t>
      </w:r>
      <w:r w:rsidR="00F90272" w:rsidRPr="00F90272">
        <w:rPr>
          <w:rFonts w:ascii="PT Astra Serif" w:hAnsi="PT Astra Serif"/>
          <w:sz w:val="28"/>
          <w:szCs w:val="28"/>
        </w:rPr>
        <w:t>с изменениями от 05.09.2022 № 1902-п</w:t>
      </w:r>
      <w:proofErr w:type="gramEnd"/>
      <w:r w:rsidR="00F90272" w:rsidRPr="00F90272">
        <w:rPr>
          <w:rFonts w:ascii="PT Astra Serif" w:hAnsi="PT Astra Serif"/>
          <w:sz w:val="28"/>
          <w:szCs w:val="28"/>
        </w:rPr>
        <w:t>, от 21.11.2022 № 2445-п, 28.04.2023</w:t>
      </w:r>
      <w:r w:rsidR="00F90272">
        <w:rPr>
          <w:rFonts w:ascii="PT Astra Serif" w:hAnsi="PT Astra Serif"/>
          <w:sz w:val="28"/>
          <w:szCs w:val="28"/>
        </w:rPr>
        <w:t xml:space="preserve"> </w:t>
      </w:r>
      <w:r w:rsidR="00F90272" w:rsidRPr="00F90272">
        <w:rPr>
          <w:rFonts w:ascii="PT Astra Serif" w:hAnsi="PT Astra Serif"/>
          <w:sz w:val="28"/>
          <w:szCs w:val="28"/>
        </w:rPr>
        <w:t>№ 568-п, 07.04.2025 № 563-п, от 18.12.2025 № 2597-13-п</w:t>
      </w:r>
      <w:r w:rsidRPr="00370EDA">
        <w:rPr>
          <w:rFonts w:ascii="PT Astra Serif" w:hAnsi="PT Astra Serif"/>
          <w:sz w:val="28"/>
          <w:szCs w:val="28"/>
        </w:rPr>
        <w:t>) следующие изменения:</w:t>
      </w:r>
    </w:p>
    <w:p w:rsidR="008D1310" w:rsidRDefault="009C6A01" w:rsidP="00E10898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1.1</w:t>
      </w:r>
      <w:r w:rsidR="00E10898">
        <w:rPr>
          <w:rFonts w:ascii="PT Astra Serif" w:hAnsi="PT Astra Serif"/>
          <w:bCs/>
          <w:sz w:val="28"/>
          <w:szCs w:val="28"/>
        </w:rPr>
        <w:t>.</w:t>
      </w:r>
      <w:r w:rsidR="00AC60F0">
        <w:rPr>
          <w:rFonts w:ascii="PT Astra Serif" w:hAnsi="PT Astra Serif"/>
          <w:bCs/>
          <w:sz w:val="28"/>
          <w:szCs w:val="28"/>
        </w:rPr>
        <w:t xml:space="preserve"> Пункт 2.10 дополнить абзацами</w:t>
      </w:r>
      <w:r w:rsidR="00DF0078">
        <w:rPr>
          <w:rFonts w:ascii="PT Astra Serif" w:hAnsi="PT Astra Serif"/>
          <w:bCs/>
          <w:sz w:val="28"/>
          <w:szCs w:val="28"/>
        </w:rPr>
        <w:t xml:space="preserve"> седьмым - </w:t>
      </w:r>
      <w:r w:rsidR="0089443D">
        <w:rPr>
          <w:rFonts w:ascii="PT Astra Serif" w:hAnsi="PT Astra Serif"/>
          <w:bCs/>
          <w:sz w:val="28"/>
          <w:szCs w:val="28"/>
        </w:rPr>
        <w:t>четырнадцатым</w:t>
      </w:r>
      <w:r w:rsidR="00AC60F0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p w:rsidR="00AC60F0" w:rsidRPr="00AC60F0" w:rsidRDefault="00AC60F0" w:rsidP="00AC60F0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«е) </w:t>
      </w:r>
      <w:r w:rsidRPr="00AC60F0">
        <w:rPr>
          <w:rFonts w:ascii="PT Astra Serif" w:hAnsi="PT Astra Serif"/>
          <w:bCs/>
          <w:sz w:val="28"/>
          <w:szCs w:val="28"/>
        </w:rPr>
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 </w:t>
      </w:r>
      <w:hyperlink r:id="rId10" w:anchor="/document/12138258/entry/573011" w:history="1">
        <w:r w:rsidRPr="00AC60F0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частями</w:t>
        </w:r>
        <w:proofErr w:type="gramEnd"/>
        <w:r w:rsidRPr="00AC60F0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 xml:space="preserve"> 1.1</w:t>
        </w:r>
      </w:hyperlink>
      <w:r w:rsidRPr="00AC60F0">
        <w:rPr>
          <w:rFonts w:ascii="PT Astra Serif" w:hAnsi="PT Astra Serif"/>
          <w:bCs/>
          <w:color w:val="000000" w:themeColor="text1"/>
          <w:sz w:val="28"/>
          <w:szCs w:val="28"/>
        </w:rPr>
        <w:t> и </w:t>
      </w:r>
      <w:hyperlink r:id="rId11" w:anchor="/document/12138258/entry/573012" w:history="1">
        <w:r w:rsidRPr="00AC60F0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1.2 статьи 57.3</w:t>
        </w:r>
      </w:hyperlink>
      <w:r w:rsidRPr="00AC60F0">
        <w:rPr>
          <w:rFonts w:ascii="PT Astra Serif" w:hAnsi="PT Astra Serif"/>
          <w:bCs/>
          <w:sz w:val="28"/>
          <w:szCs w:val="28"/>
        </w:rPr>
        <w:t> Градостроительного кодекса Российской Федерации, если иное не установлено </w:t>
      </w:r>
      <w:hyperlink r:id="rId12" w:anchor="/document/12138258/entry/5173" w:history="1">
        <w:r w:rsidRPr="00AC60F0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частью 7.3</w:t>
        </w:r>
      </w:hyperlink>
      <w:r w:rsidRPr="00AC60F0">
        <w:rPr>
          <w:rFonts w:ascii="PT Astra Serif" w:hAnsi="PT Astra Serif"/>
          <w:bCs/>
          <w:sz w:val="28"/>
          <w:szCs w:val="28"/>
        </w:rPr>
        <w:t> статьи 51 Градостроительного кодекса Российской Федерации;</w:t>
      </w:r>
    </w:p>
    <w:p w:rsidR="00AC60F0" w:rsidRPr="00AC60F0" w:rsidRDefault="00AC60F0" w:rsidP="00AC60F0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ж) </w:t>
      </w:r>
      <w:r w:rsidRPr="00AC60F0">
        <w:rPr>
          <w:rFonts w:ascii="PT Astra Serif" w:hAnsi="PT Astra Serif"/>
          <w:bCs/>
          <w:sz w:val="28"/>
          <w:szCs w:val="28"/>
        </w:rPr>
        <w:t xml:space="preserve">реквизиты градостроительного плана земельного участка, выданного 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</w:t>
      </w:r>
      <w:r w:rsidRPr="0089443D">
        <w:rPr>
          <w:rFonts w:ascii="PT Astra Serif" w:hAnsi="PT Astra Serif"/>
          <w:bCs/>
          <w:sz w:val="28"/>
          <w:szCs w:val="28"/>
        </w:rPr>
        <w:t>исключением </w:t>
      </w:r>
      <w:hyperlink r:id="rId13" w:anchor="/document/74929136/entry/1000" w:history="1">
        <w:r w:rsidRPr="0089443D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случаев</w:t>
        </w:r>
      </w:hyperlink>
      <w:r w:rsidRPr="0089443D">
        <w:rPr>
          <w:rFonts w:ascii="PT Astra Serif" w:hAnsi="PT Astra Serif"/>
          <w:bCs/>
          <w:color w:val="000000" w:themeColor="text1"/>
          <w:sz w:val="28"/>
          <w:szCs w:val="28"/>
        </w:rPr>
        <w:t>,</w:t>
      </w:r>
      <w:r w:rsidRPr="00AC60F0">
        <w:rPr>
          <w:rFonts w:ascii="PT Astra Serif" w:hAnsi="PT Astra Serif"/>
          <w:bCs/>
          <w:sz w:val="28"/>
          <w:szCs w:val="28"/>
        </w:rPr>
        <w:t xml:space="preserve">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</w:t>
      </w:r>
      <w:proofErr w:type="gramEnd"/>
      <w:r w:rsidRPr="00AC60F0">
        <w:rPr>
          <w:rFonts w:ascii="PT Astra Serif" w:hAnsi="PT Astra Serif"/>
          <w:bCs/>
          <w:sz w:val="28"/>
          <w:szCs w:val="28"/>
        </w:rPr>
        <w:t xml:space="preserve"> в </w:t>
      </w:r>
      <w:proofErr w:type="gramStart"/>
      <w:r w:rsidRPr="00AC60F0">
        <w:rPr>
          <w:rFonts w:ascii="PT Astra Serif" w:hAnsi="PT Astra Serif"/>
          <w:bCs/>
          <w:sz w:val="28"/>
          <w:szCs w:val="28"/>
        </w:rPr>
        <w:t>случае</w:t>
      </w:r>
      <w:proofErr w:type="gramEnd"/>
      <w:r w:rsidRPr="00AC60F0">
        <w:rPr>
          <w:rFonts w:ascii="PT Astra Serif" w:hAnsi="PT Astra Serif"/>
          <w:bCs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E91D3D" w:rsidRPr="00E91D3D" w:rsidRDefault="00DF0078" w:rsidP="00E91D3D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з) </w:t>
      </w:r>
      <w:r w:rsidR="00E91D3D" w:rsidRPr="00E91D3D">
        <w:rPr>
          <w:rFonts w:ascii="PT Astra Serif" w:hAnsi="PT Astra Serif"/>
          <w:bCs/>
          <w:sz w:val="28"/>
          <w:szCs w:val="28"/>
        </w:rPr>
        <w:t>подтверждение соответствия вносимых в проектную документацию изменений требованиям, указанным в </w:t>
      </w:r>
      <w:hyperlink r:id="rId14" w:anchor="/document/12138258/entry/4938" w:history="1">
        <w:r w:rsidR="00E91D3D" w:rsidRPr="00E91D3D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части 3.8 статьи 49</w:t>
        </w:r>
      </w:hyperlink>
      <w:r w:rsidR="00E91D3D" w:rsidRPr="00E91D3D">
        <w:rPr>
          <w:rFonts w:ascii="PT Astra Serif" w:hAnsi="PT Astra Serif"/>
          <w:bCs/>
          <w:sz w:val="28"/>
          <w:szCs w:val="28"/>
        </w:rPr>
        <w:t> 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="00E91D3D" w:rsidRPr="00E91D3D">
        <w:rPr>
          <w:rFonts w:ascii="PT Astra Serif" w:hAnsi="PT Astra Serif"/>
          <w:bCs/>
          <w:sz w:val="28"/>
          <w:szCs w:val="28"/>
        </w:rPr>
        <w:t xml:space="preserve"> проектную документацию в </w:t>
      </w:r>
      <w:proofErr w:type="gramStart"/>
      <w:r w:rsidR="00E91D3D" w:rsidRPr="00E91D3D">
        <w:rPr>
          <w:rFonts w:ascii="PT Astra Serif" w:hAnsi="PT Astra Serif"/>
          <w:bCs/>
          <w:sz w:val="28"/>
          <w:szCs w:val="28"/>
        </w:rPr>
        <w:t>соответствии</w:t>
      </w:r>
      <w:proofErr w:type="gramEnd"/>
      <w:r w:rsidR="00E91D3D" w:rsidRPr="00E91D3D">
        <w:rPr>
          <w:rFonts w:ascii="PT Astra Serif" w:hAnsi="PT Astra Serif"/>
          <w:bCs/>
          <w:sz w:val="28"/>
          <w:szCs w:val="28"/>
        </w:rPr>
        <w:t xml:space="preserve"> с частью 3.8 статьи 49 Градостроительного кодекса Российской Федерации;</w:t>
      </w:r>
    </w:p>
    <w:p w:rsidR="00E91D3D" w:rsidRPr="00E91D3D" w:rsidRDefault="00E91D3D" w:rsidP="00E91D3D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E91D3D">
        <w:rPr>
          <w:rFonts w:ascii="PT Astra Serif" w:hAnsi="PT Astra Serif"/>
          <w:bCs/>
          <w:sz w:val="28"/>
          <w:szCs w:val="28"/>
        </w:rPr>
        <w:t>и) сведения о подтверждении соответствия вносимых в проектную документацию изменений требованиям, указанным в </w:t>
      </w:r>
      <w:hyperlink r:id="rId15" w:anchor="/document/12138258/entry/4939" w:history="1">
        <w:r w:rsidRPr="00E91D3D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 xml:space="preserve">части 3.9 статьи </w:t>
        </w:r>
        <w:r w:rsidRPr="00E91D3D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lastRenderedPageBreak/>
          <w:t>49</w:t>
        </w:r>
      </w:hyperlink>
      <w:r w:rsidRPr="00E91D3D">
        <w:rPr>
          <w:rFonts w:ascii="PT Astra Serif" w:hAnsi="PT Astra Serif"/>
          <w:bCs/>
          <w:color w:val="000000" w:themeColor="text1"/>
          <w:sz w:val="28"/>
          <w:szCs w:val="28"/>
        </w:rPr>
        <w:t> </w:t>
      </w:r>
      <w:r w:rsidRPr="00E91D3D">
        <w:rPr>
          <w:rFonts w:ascii="PT Astra Serif" w:hAnsi="PT Astra Serif"/>
          <w:bCs/>
          <w:sz w:val="28"/>
          <w:szCs w:val="28"/>
        </w:rPr>
        <w:t>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Федерации;</w:t>
      </w:r>
      <w:proofErr w:type="gramEnd"/>
    </w:p>
    <w:p w:rsidR="00E91D3D" w:rsidRPr="00E91D3D" w:rsidRDefault="00DF0078" w:rsidP="00E91D3D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к) </w:t>
      </w:r>
      <w:r w:rsidR="00E91D3D" w:rsidRPr="00E91D3D">
        <w:rPr>
          <w:rFonts w:ascii="PT Astra Serif" w:hAnsi="PT Astra Serif"/>
          <w:bCs/>
          <w:sz w:val="28"/>
          <w:szCs w:val="28"/>
        </w:rPr>
        <w:t>реквизиты разрешения на отклонение от предельных параметров разрешенного строительства, </w:t>
      </w:r>
      <w:hyperlink r:id="rId16" w:anchor="/document/12138258/entry/1014" w:history="1">
        <w:r w:rsidR="00E91D3D" w:rsidRPr="00DF0078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реконструкции</w:t>
        </w:r>
      </w:hyperlink>
      <w:r w:rsidR="00E91D3D" w:rsidRPr="00E91D3D">
        <w:rPr>
          <w:rFonts w:ascii="PT Astra Serif" w:hAnsi="PT Astra Serif"/>
          <w:bCs/>
          <w:sz w:val="28"/>
          <w:szCs w:val="28"/>
        </w:rPr>
        <w:t> (в случае, если застройщику было предоставлено такое разрешение в соответствии со </w:t>
      </w:r>
      <w:hyperlink r:id="rId17" w:anchor="/document/12138258/entry/40" w:history="1">
        <w:r w:rsidR="00E91D3D" w:rsidRPr="00DF0078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статьей 40</w:t>
        </w:r>
      </w:hyperlink>
      <w:r w:rsidR="00E91D3D" w:rsidRPr="00E91D3D">
        <w:rPr>
          <w:rFonts w:ascii="PT Astra Serif" w:hAnsi="PT Astra Serif"/>
          <w:bCs/>
          <w:sz w:val="28"/>
          <w:szCs w:val="28"/>
        </w:rPr>
        <w:t> Градостроительного кодекса Российской Федерации);</w:t>
      </w:r>
    </w:p>
    <w:p w:rsidR="00E91D3D" w:rsidRPr="00E91D3D" w:rsidRDefault="00E91D3D" w:rsidP="00E91D3D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91D3D">
        <w:rPr>
          <w:rFonts w:ascii="PT Astra Serif" w:hAnsi="PT Astra Serif"/>
          <w:bCs/>
          <w:sz w:val="28"/>
          <w:szCs w:val="28"/>
        </w:rPr>
        <w:t>л) реквизиты решения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согласование предусмотрено </w:t>
      </w:r>
      <w:hyperlink r:id="rId18" w:anchor="/document/12138258/entry/4010" w:history="1">
        <w:r w:rsidRPr="00DF0078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статьей 40.1</w:t>
        </w:r>
      </w:hyperlink>
      <w:r w:rsidRPr="00E91D3D">
        <w:rPr>
          <w:rFonts w:ascii="PT Astra Serif" w:hAnsi="PT Astra Serif"/>
          <w:bCs/>
          <w:sz w:val="28"/>
          <w:szCs w:val="28"/>
        </w:rPr>
        <w:t> Градостроительного кодекса Российской Федерации;</w:t>
      </w:r>
    </w:p>
    <w:p w:rsidR="00E91D3D" w:rsidRPr="00E91D3D" w:rsidRDefault="00DF0078" w:rsidP="00E91D3D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м) </w:t>
      </w:r>
      <w:r w:rsidR="00E91D3D" w:rsidRPr="00E91D3D">
        <w:rPr>
          <w:rFonts w:ascii="PT Astra Serif" w:hAnsi="PT Astra Serif"/>
          <w:bCs/>
          <w:sz w:val="28"/>
          <w:szCs w:val="28"/>
        </w:rPr>
        <w:t>реквизиты решения и наименование уполномоченного органа, принявшего решение 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 </w:t>
      </w:r>
      <w:hyperlink r:id="rId19" w:anchor="/document/12124624/entry/1060" w:history="1">
        <w:r w:rsidR="00E91D3D" w:rsidRPr="003F0ABC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E91D3D" w:rsidRPr="00E91D3D">
        <w:rPr>
          <w:rFonts w:ascii="PT Astra Serif" w:hAnsi="PT Astra Serif"/>
          <w:bCs/>
          <w:sz w:val="28"/>
          <w:szCs w:val="28"/>
        </w:rPr>
        <w:t> 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</w:t>
      </w:r>
      <w:proofErr w:type="gramEnd"/>
      <w:r w:rsidR="00E91D3D" w:rsidRPr="00E91D3D">
        <w:rPr>
          <w:rFonts w:ascii="PT Astra Serif" w:hAnsi="PT Astra Serif"/>
          <w:bCs/>
          <w:sz w:val="28"/>
          <w:szCs w:val="28"/>
        </w:rPr>
        <w:t xml:space="preserve">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E91D3D" w:rsidRPr="00E91D3D" w:rsidRDefault="00DF0078" w:rsidP="00E91D3D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н</w:t>
      </w:r>
      <w:r w:rsidR="00E91D3D" w:rsidRPr="00E91D3D">
        <w:rPr>
          <w:rFonts w:ascii="PT Astra Serif" w:hAnsi="PT Astra Serif"/>
          <w:bCs/>
          <w:sz w:val="28"/>
          <w:szCs w:val="28"/>
        </w:rPr>
        <w:t>) реквизиты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реквизиты решения о комплексном развитии территории.</w:t>
      </w:r>
      <w:proofErr w:type="gramEnd"/>
      <w:r w:rsidR="00E91D3D" w:rsidRPr="00E91D3D">
        <w:rPr>
          <w:rFonts w:ascii="PT Astra Serif" w:hAnsi="PT Astra Serif"/>
          <w:bCs/>
          <w:sz w:val="28"/>
          <w:szCs w:val="28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реквизитов таких договора о комплексном развитии территории и (или) решения не требуется</w:t>
      </w:r>
      <w:proofErr w:type="gramStart"/>
      <w:r w:rsidR="00E91D3D" w:rsidRPr="00E91D3D">
        <w:rPr>
          <w:rFonts w:ascii="PT Astra Serif" w:hAnsi="PT Astra Serif"/>
          <w:bCs/>
          <w:sz w:val="28"/>
          <w:szCs w:val="28"/>
        </w:rPr>
        <w:t>.</w:t>
      </w:r>
      <w:r w:rsidR="0089443D">
        <w:rPr>
          <w:rFonts w:ascii="PT Astra Serif" w:hAnsi="PT Astra Serif"/>
          <w:bCs/>
          <w:sz w:val="28"/>
          <w:szCs w:val="28"/>
        </w:rPr>
        <w:t>».</w:t>
      </w:r>
      <w:proofErr w:type="gramEnd"/>
    </w:p>
    <w:p w:rsidR="00A365B3" w:rsidRDefault="006D4073" w:rsidP="00E10898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</w:t>
      </w:r>
      <w:r w:rsidR="00A365B3">
        <w:rPr>
          <w:rFonts w:ascii="PT Astra Serif" w:hAnsi="PT Astra Serif"/>
          <w:bCs/>
          <w:sz w:val="28"/>
          <w:szCs w:val="28"/>
        </w:rPr>
        <w:t xml:space="preserve">1.2. В </w:t>
      </w:r>
      <w:r w:rsidR="00A365B3">
        <w:rPr>
          <w:rFonts w:ascii="PT Astra Serif" w:hAnsi="PT Astra Serif"/>
          <w:bCs/>
          <w:sz w:val="28"/>
          <w:szCs w:val="28"/>
        </w:rPr>
        <w:t>подпункт</w:t>
      </w:r>
      <w:r w:rsidR="00A365B3">
        <w:rPr>
          <w:rFonts w:ascii="PT Astra Serif" w:hAnsi="PT Astra Serif"/>
          <w:bCs/>
          <w:sz w:val="28"/>
          <w:szCs w:val="28"/>
        </w:rPr>
        <w:t>е</w:t>
      </w:r>
      <w:r w:rsidR="00A365B3">
        <w:rPr>
          <w:rFonts w:ascii="PT Astra Serif" w:hAnsi="PT Astra Serif"/>
          <w:bCs/>
          <w:sz w:val="28"/>
          <w:szCs w:val="28"/>
        </w:rPr>
        <w:t xml:space="preserve"> 2.11.1 пункта 2.11</w:t>
      </w:r>
      <w:r w:rsidR="00A365B3">
        <w:rPr>
          <w:rFonts w:ascii="PT Astra Serif" w:hAnsi="PT Astra Serif"/>
          <w:bCs/>
          <w:sz w:val="28"/>
          <w:szCs w:val="28"/>
        </w:rPr>
        <w:t>:</w:t>
      </w:r>
    </w:p>
    <w:p w:rsidR="00AC60F0" w:rsidRDefault="00A365B3" w:rsidP="00E10898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1.2.1. Абзац второй после слов «правоустанавливающие документы на земельный участок» дополнить словами «, права на который зарегистрированы в Едином государственном реестре недвижимости</w:t>
      </w:r>
      <w:proofErr w:type="gramStart"/>
      <w:r>
        <w:rPr>
          <w:rFonts w:ascii="PT Astra Serif" w:hAnsi="PT Astra Serif"/>
          <w:bCs/>
          <w:sz w:val="28"/>
          <w:szCs w:val="28"/>
        </w:rPr>
        <w:t>,»</w:t>
      </w:r>
      <w:proofErr w:type="gramEnd"/>
      <w:r>
        <w:rPr>
          <w:rFonts w:ascii="PT Astra Serif" w:hAnsi="PT Astra Serif"/>
          <w:bCs/>
          <w:sz w:val="28"/>
          <w:szCs w:val="28"/>
        </w:rPr>
        <w:t>.</w:t>
      </w:r>
    </w:p>
    <w:p w:rsidR="00A365B3" w:rsidRDefault="00A365B3" w:rsidP="00E10898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1.2.2. Абзац третий после  </w:t>
      </w:r>
      <w:proofErr w:type="gramStart"/>
      <w:r>
        <w:rPr>
          <w:rFonts w:ascii="PT Astra Serif" w:hAnsi="PT Astra Serif"/>
          <w:bCs/>
          <w:sz w:val="28"/>
          <w:szCs w:val="28"/>
        </w:rPr>
        <w:t>слов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«с которым заключено это соглашение» </w:t>
      </w:r>
      <w:r w:rsidR="00321321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дополнить словами «, в случае, если права на такой земельный участок зарегистрированы в Едином государственном реестре недвижимости».</w:t>
      </w:r>
    </w:p>
    <w:p w:rsidR="005D733D" w:rsidRPr="005D733D" w:rsidRDefault="00DF644C" w:rsidP="005D733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D733D" w:rsidRPr="00097257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5D733D" w:rsidRPr="005D733D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</w:t>
      </w:r>
      <w:proofErr w:type="gramStart"/>
      <w:r w:rsidR="005D733D" w:rsidRPr="005D733D">
        <w:rPr>
          <w:rFonts w:ascii="PT Astra Serif" w:hAnsi="PT Astra Serif"/>
          <w:sz w:val="28"/>
          <w:szCs w:val="28"/>
        </w:rPr>
        <w:t>издании</w:t>
      </w:r>
      <w:proofErr w:type="gramEnd"/>
      <w:r w:rsidR="005D733D" w:rsidRPr="005D733D">
        <w:rPr>
          <w:rFonts w:ascii="PT Astra Serif" w:hAnsi="PT Astra Serif"/>
          <w:sz w:val="28"/>
          <w:szCs w:val="28"/>
        </w:rPr>
        <w:t xml:space="preserve"> города </w:t>
      </w:r>
      <w:r w:rsidR="005D733D">
        <w:rPr>
          <w:rFonts w:ascii="PT Astra Serif" w:hAnsi="PT Astra Serif"/>
          <w:sz w:val="28"/>
          <w:szCs w:val="28"/>
        </w:rPr>
        <w:t>Ю</w:t>
      </w:r>
      <w:r w:rsidR="005D733D" w:rsidRPr="005D733D">
        <w:rPr>
          <w:rFonts w:ascii="PT Astra Serif" w:hAnsi="PT Astra Serif"/>
          <w:sz w:val="28"/>
          <w:szCs w:val="28"/>
        </w:rPr>
        <w:t>горска</w:t>
      </w:r>
      <w:r w:rsidR="00BA44B9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Югорска</w:t>
      </w:r>
      <w:r w:rsidR="005D733D" w:rsidRPr="005D733D">
        <w:rPr>
          <w:rFonts w:ascii="PT Astra Serif" w:hAnsi="PT Astra Serif"/>
          <w:sz w:val="28"/>
          <w:szCs w:val="28"/>
        </w:rPr>
        <w:t>.</w:t>
      </w:r>
    </w:p>
    <w:p w:rsidR="007E01D5" w:rsidRPr="007E01D5" w:rsidRDefault="007E01D5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C12C21" w:rsidRDefault="00C12C21" w:rsidP="005371D9">
      <w:pPr>
        <w:rPr>
          <w:rFonts w:ascii="PT Astra Serif" w:hAnsi="PT Astra Serif"/>
          <w:sz w:val="28"/>
          <w:szCs w:val="26"/>
        </w:rPr>
      </w:pPr>
    </w:p>
    <w:p w:rsidR="00C12C21" w:rsidRDefault="00C12C21" w:rsidP="005371D9">
      <w:pPr>
        <w:rPr>
          <w:rFonts w:ascii="PT Astra Serif" w:hAnsi="PT Astra Serif"/>
          <w:sz w:val="28"/>
          <w:szCs w:val="26"/>
        </w:rPr>
      </w:pPr>
    </w:p>
    <w:p w:rsidR="000F7999" w:rsidRDefault="00A5724C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7B416" wp14:editId="35B49F56">
                <wp:simplePos x="0" y="0"/>
                <wp:positionH relativeFrom="column">
                  <wp:posOffset>1892935</wp:posOffset>
                </wp:positionH>
                <wp:positionV relativeFrom="paragraph">
                  <wp:posOffset>195580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49.05pt;margin-top:15.4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DXiXOq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7E01D5" w:rsidRDefault="007E01D5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BB578A" w:rsidRDefault="00A5724C" w:rsidP="00A5724C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D517CEF" wp14:editId="6A32BCB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7E01D5" w:rsidRDefault="007E01D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A5724C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С.Ю. Харлов</w:t>
            </w:r>
          </w:p>
        </w:tc>
      </w:tr>
    </w:tbl>
    <w:p w:rsidR="00781D7E" w:rsidRPr="00781D7E" w:rsidRDefault="00781D7E" w:rsidP="00781D7E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032CA1" w:rsidRPr="007E01D5" w:rsidRDefault="00032CA1" w:rsidP="007E01D5">
      <w:pPr>
        <w:rPr>
          <w:rFonts w:ascii="PT Astra Serif" w:hAnsi="PT Astra Serif"/>
          <w:sz w:val="28"/>
          <w:szCs w:val="26"/>
        </w:rPr>
      </w:pPr>
    </w:p>
    <w:p w:rsidR="000B27EA" w:rsidRPr="00064900" w:rsidRDefault="000B27EA" w:rsidP="000B27EA">
      <w:pPr>
        <w:widowControl w:val="0"/>
        <w:jc w:val="both"/>
        <w:rPr>
          <w:kern w:val="1"/>
          <w:sz w:val="24"/>
          <w:szCs w:val="24"/>
          <w:lang w:eastAsia="fa-IR" w:bidi="fa-IR"/>
        </w:rPr>
      </w:pPr>
    </w:p>
    <w:p w:rsidR="00A5724C" w:rsidRDefault="00A5724C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A5724C" w:rsidRDefault="00A5724C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  <w:bookmarkStart w:id="0" w:name="_GoBack"/>
      <w:bookmarkEnd w:id="0"/>
    </w:p>
    <w:sectPr w:rsidR="00A5724C" w:rsidSect="007E01D5">
      <w:headerReference w:type="default" r:id="rId2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61" w:rsidRDefault="00011B61" w:rsidP="003C5141">
      <w:r>
        <w:separator/>
      </w:r>
    </w:p>
  </w:endnote>
  <w:endnote w:type="continuationSeparator" w:id="0">
    <w:p w:rsidR="00011B61" w:rsidRDefault="00011B6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61" w:rsidRDefault="00011B61" w:rsidP="003C5141">
      <w:r>
        <w:separator/>
      </w:r>
    </w:p>
  </w:footnote>
  <w:footnote w:type="continuationSeparator" w:id="0">
    <w:p w:rsidR="00011B61" w:rsidRDefault="00011B6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5A7B4E" w:rsidRDefault="005A7B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43D">
          <w:rPr>
            <w:noProof/>
          </w:rPr>
          <w:t>3</w:t>
        </w:r>
        <w:r>
          <w:fldChar w:fldCharType="end"/>
        </w:r>
      </w:p>
    </w:sdtContent>
  </w:sdt>
  <w:p w:rsidR="005A7B4E" w:rsidRDefault="005A7B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F1793F"/>
    <w:multiLevelType w:val="multilevel"/>
    <w:tmpl w:val="10388554"/>
    <w:lvl w:ilvl="0">
      <w:start w:val="2"/>
      <w:numFmt w:val="decimal"/>
      <w:lvlText w:val="%1"/>
      <w:lvlJc w:val="left"/>
      <w:pPr>
        <w:ind w:left="143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4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2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C13E5B"/>
    <w:multiLevelType w:val="multilevel"/>
    <w:tmpl w:val="BA2CBD54"/>
    <w:lvl w:ilvl="0">
      <w:start w:val="2"/>
      <w:numFmt w:val="decimal"/>
      <w:lvlText w:val="%1"/>
      <w:lvlJc w:val="left"/>
      <w:pPr>
        <w:ind w:left="143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43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9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9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9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9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9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9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1B61"/>
    <w:rsid w:val="00026BC0"/>
    <w:rsid w:val="00032CA1"/>
    <w:rsid w:val="00034F8F"/>
    <w:rsid w:val="000462A7"/>
    <w:rsid w:val="000475A6"/>
    <w:rsid w:val="000541B2"/>
    <w:rsid w:val="00054848"/>
    <w:rsid w:val="00062F84"/>
    <w:rsid w:val="00064AA6"/>
    <w:rsid w:val="000711FD"/>
    <w:rsid w:val="000713DF"/>
    <w:rsid w:val="000751E8"/>
    <w:rsid w:val="000A0E8D"/>
    <w:rsid w:val="000A5665"/>
    <w:rsid w:val="000B27EA"/>
    <w:rsid w:val="000C17E9"/>
    <w:rsid w:val="000C2EA5"/>
    <w:rsid w:val="000C4110"/>
    <w:rsid w:val="000C449B"/>
    <w:rsid w:val="000D512A"/>
    <w:rsid w:val="000F7999"/>
    <w:rsid w:val="0010401B"/>
    <w:rsid w:val="00105C63"/>
    <w:rsid w:val="001061D7"/>
    <w:rsid w:val="001061FD"/>
    <w:rsid w:val="00110F4D"/>
    <w:rsid w:val="00113756"/>
    <w:rsid w:val="001257C7"/>
    <w:rsid w:val="00131266"/>
    <w:rsid w:val="00133C9F"/>
    <w:rsid w:val="001347D7"/>
    <w:rsid w:val="001356EA"/>
    <w:rsid w:val="0013731A"/>
    <w:rsid w:val="00140D6B"/>
    <w:rsid w:val="001424A9"/>
    <w:rsid w:val="0017531B"/>
    <w:rsid w:val="0018017D"/>
    <w:rsid w:val="00180224"/>
    <w:rsid w:val="00184ECA"/>
    <w:rsid w:val="001911E3"/>
    <w:rsid w:val="001969BB"/>
    <w:rsid w:val="001973B6"/>
    <w:rsid w:val="001A4A50"/>
    <w:rsid w:val="001A6B60"/>
    <w:rsid w:val="001D6408"/>
    <w:rsid w:val="001D6DC8"/>
    <w:rsid w:val="001E71AE"/>
    <w:rsid w:val="001E7C75"/>
    <w:rsid w:val="001F390A"/>
    <w:rsid w:val="00203DB2"/>
    <w:rsid w:val="0020407B"/>
    <w:rsid w:val="00210C4F"/>
    <w:rsid w:val="0021641A"/>
    <w:rsid w:val="00224E69"/>
    <w:rsid w:val="002345DD"/>
    <w:rsid w:val="0023552F"/>
    <w:rsid w:val="002406BD"/>
    <w:rsid w:val="00251526"/>
    <w:rsid w:val="00254760"/>
    <w:rsid w:val="00256A87"/>
    <w:rsid w:val="00270CD6"/>
    <w:rsid w:val="00271EA8"/>
    <w:rsid w:val="00285C61"/>
    <w:rsid w:val="00296E3E"/>
    <w:rsid w:val="00296E8C"/>
    <w:rsid w:val="002B6A16"/>
    <w:rsid w:val="002F5129"/>
    <w:rsid w:val="002F6888"/>
    <w:rsid w:val="0030257B"/>
    <w:rsid w:val="00305C91"/>
    <w:rsid w:val="00307DC9"/>
    <w:rsid w:val="00321321"/>
    <w:rsid w:val="00330FE1"/>
    <w:rsid w:val="00343AFB"/>
    <w:rsid w:val="00351CE7"/>
    <w:rsid w:val="003642AD"/>
    <w:rsid w:val="0036797A"/>
    <w:rsid w:val="0037056B"/>
    <w:rsid w:val="00370DA9"/>
    <w:rsid w:val="00374662"/>
    <w:rsid w:val="003B667D"/>
    <w:rsid w:val="003C5141"/>
    <w:rsid w:val="003D2AEA"/>
    <w:rsid w:val="003D688F"/>
    <w:rsid w:val="003E6076"/>
    <w:rsid w:val="003F0ABC"/>
    <w:rsid w:val="003F0EF7"/>
    <w:rsid w:val="003F7DDB"/>
    <w:rsid w:val="00401E01"/>
    <w:rsid w:val="00423003"/>
    <w:rsid w:val="00423852"/>
    <w:rsid w:val="0043217F"/>
    <w:rsid w:val="0043452D"/>
    <w:rsid w:val="00435F2B"/>
    <w:rsid w:val="004441E6"/>
    <w:rsid w:val="00451174"/>
    <w:rsid w:val="00454225"/>
    <w:rsid w:val="004757AD"/>
    <w:rsid w:val="00494C8E"/>
    <w:rsid w:val="004A3B58"/>
    <w:rsid w:val="004B0DBB"/>
    <w:rsid w:val="004B1BB4"/>
    <w:rsid w:val="004C1047"/>
    <w:rsid w:val="004C6A75"/>
    <w:rsid w:val="004E3F07"/>
    <w:rsid w:val="005071B0"/>
    <w:rsid w:val="0050758E"/>
    <w:rsid w:val="00510950"/>
    <w:rsid w:val="00511B38"/>
    <w:rsid w:val="005120C0"/>
    <w:rsid w:val="0051220B"/>
    <w:rsid w:val="005173C3"/>
    <w:rsid w:val="0053339B"/>
    <w:rsid w:val="005371D9"/>
    <w:rsid w:val="005469A6"/>
    <w:rsid w:val="00546A7F"/>
    <w:rsid w:val="00561E65"/>
    <w:rsid w:val="00565E7E"/>
    <w:rsid w:val="00576EF8"/>
    <w:rsid w:val="00596901"/>
    <w:rsid w:val="005A7B4E"/>
    <w:rsid w:val="005B162B"/>
    <w:rsid w:val="005B3D48"/>
    <w:rsid w:val="005B5197"/>
    <w:rsid w:val="005D63C5"/>
    <w:rsid w:val="005D733D"/>
    <w:rsid w:val="005F06CA"/>
    <w:rsid w:val="005F08AC"/>
    <w:rsid w:val="005F408A"/>
    <w:rsid w:val="00601364"/>
    <w:rsid w:val="00610932"/>
    <w:rsid w:val="00624190"/>
    <w:rsid w:val="00640713"/>
    <w:rsid w:val="00641638"/>
    <w:rsid w:val="0065328E"/>
    <w:rsid w:val="006737E9"/>
    <w:rsid w:val="0067748E"/>
    <w:rsid w:val="00685F50"/>
    <w:rsid w:val="00696D92"/>
    <w:rsid w:val="006B1F3B"/>
    <w:rsid w:val="006B3FA0"/>
    <w:rsid w:val="006C1C46"/>
    <w:rsid w:val="006D011D"/>
    <w:rsid w:val="006D3B04"/>
    <w:rsid w:val="006D4073"/>
    <w:rsid w:val="006E09B6"/>
    <w:rsid w:val="006E1191"/>
    <w:rsid w:val="006F6444"/>
    <w:rsid w:val="00705700"/>
    <w:rsid w:val="00713C1C"/>
    <w:rsid w:val="00720F0C"/>
    <w:rsid w:val="007268A4"/>
    <w:rsid w:val="007429AC"/>
    <w:rsid w:val="00744AE6"/>
    <w:rsid w:val="00750AD5"/>
    <w:rsid w:val="00757EE6"/>
    <w:rsid w:val="00781D7E"/>
    <w:rsid w:val="007D532D"/>
    <w:rsid w:val="007D5A8E"/>
    <w:rsid w:val="007E01D5"/>
    <w:rsid w:val="007E29A5"/>
    <w:rsid w:val="007E60CD"/>
    <w:rsid w:val="007E6DCC"/>
    <w:rsid w:val="007F2D92"/>
    <w:rsid w:val="007F4A15"/>
    <w:rsid w:val="007F525B"/>
    <w:rsid w:val="00823D9D"/>
    <w:rsid w:val="008267F4"/>
    <w:rsid w:val="008478F4"/>
    <w:rsid w:val="00865C55"/>
    <w:rsid w:val="0086684B"/>
    <w:rsid w:val="0087092D"/>
    <w:rsid w:val="0087701E"/>
    <w:rsid w:val="00882496"/>
    <w:rsid w:val="008840DA"/>
    <w:rsid w:val="00886003"/>
    <w:rsid w:val="0089443D"/>
    <w:rsid w:val="008A3D1F"/>
    <w:rsid w:val="008B3D9E"/>
    <w:rsid w:val="008B560F"/>
    <w:rsid w:val="008B6DAF"/>
    <w:rsid w:val="008C407D"/>
    <w:rsid w:val="008D1310"/>
    <w:rsid w:val="008F0C2C"/>
    <w:rsid w:val="008F1311"/>
    <w:rsid w:val="00906884"/>
    <w:rsid w:val="00914417"/>
    <w:rsid w:val="009539FA"/>
    <w:rsid w:val="00953E9C"/>
    <w:rsid w:val="0097026B"/>
    <w:rsid w:val="00977766"/>
    <w:rsid w:val="00980B76"/>
    <w:rsid w:val="0099623B"/>
    <w:rsid w:val="00996C42"/>
    <w:rsid w:val="009A18A1"/>
    <w:rsid w:val="009A55E9"/>
    <w:rsid w:val="009B1D8B"/>
    <w:rsid w:val="009B4421"/>
    <w:rsid w:val="009C4E86"/>
    <w:rsid w:val="009C6A01"/>
    <w:rsid w:val="009D50F0"/>
    <w:rsid w:val="009D583A"/>
    <w:rsid w:val="009E2C1C"/>
    <w:rsid w:val="009E36F8"/>
    <w:rsid w:val="009F6810"/>
    <w:rsid w:val="009F7184"/>
    <w:rsid w:val="00A33E61"/>
    <w:rsid w:val="00A33F49"/>
    <w:rsid w:val="00A365B3"/>
    <w:rsid w:val="00A44F85"/>
    <w:rsid w:val="00A471A4"/>
    <w:rsid w:val="00A5724C"/>
    <w:rsid w:val="00A612A0"/>
    <w:rsid w:val="00A97C31"/>
    <w:rsid w:val="00AB09E1"/>
    <w:rsid w:val="00AC60F0"/>
    <w:rsid w:val="00AD1FC4"/>
    <w:rsid w:val="00AD29B5"/>
    <w:rsid w:val="00AD77E7"/>
    <w:rsid w:val="00AE478A"/>
    <w:rsid w:val="00AF3299"/>
    <w:rsid w:val="00AF75FC"/>
    <w:rsid w:val="00B03A6A"/>
    <w:rsid w:val="00B06248"/>
    <w:rsid w:val="00B11C6B"/>
    <w:rsid w:val="00B14AF7"/>
    <w:rsid w:val="00B16C14"/>
    <w:rsid w:val="00B25E07"/>
    <w:rsid w:val="00B33B7E"/>
    <w:rsid w:val="00B33FE3"/>
    <w:rsid w:val="00B36297"/>
    <w:rsid w:val="00B36B2A"/>
    <w:rsid w:val="00B37C25"/>
    <w:rsid w:val="00B46C9A"/>
    <w:rsid w:val="00B54805"/>
    <w:rsid w:val="00B64481"/>
    <w:rsid w:val="00B65E6E"/>
    <w:rsid w:val="00B6792C"/>
    <w:rsid w:val="00B742F6"/>
    <w:rsid w:val="00B753EC"/>
    <w:rsid w:val="00B831C7"/>
    <w:rsid w:val="00B91EF8"/>
    <w:rsid w:val="00BA0050"/>
    <w:rsid w:val="00BA44B9"/>
    <w:rsid w:val="00BA7F70"/>
    <w:rsid w:val="00BB29CC"/>
    <w:rsid w:val="00BB578A"/>
    <w:rsid w:val="00BB5AB3"/>
    <w:rsid w:val="00BD4E67"/>
    <w:rsid w:val="00BD7EE5"/>
    <w:rsid w:val="00BE1CAB"/>
    <w:rsid w:val="00BF1713"/>
    <w:rsid w:val="00C005F9"/>
    <w:rsid w:val="00C12C21"/>
    <w:rsid w:val="00C17A53"/>
    <w:rsid w:val="00C22DB4"/>
    <w:rsid w:val="00C26832"/>
    <w:rsid w:val="00C2728F"/>
    <w:rsid w:val="00C27E8E"/>
    <w:rsid w:val="00C32731"/>
    <w:rsid w:val="00C33B20"/>
    <w:rsid w:val="00C44B55"/>
    <w:rsid w:val="00C46EEF"/>
    <w:rsid w:val="00C571CF"/>
    <w:rsid w:val="00C80C8B"/>
    <w:rsid w:val="00C94867"/>
    <w:rsid w:val="00C96820"/>
    <w:rsid w:val="00CA128B"/>
    <w:rsid w:val="00CA4D28"/>
    <w:rsid w:val="00CB72D2"/>
    <w:rsid w:val="00CC15E3"/>
    <w:rsid w:val="00CC316E"/>
    <w:rsid w:val="00CE256B"/>
    <w:rsid w:val="00CE2A5A"/>
    <w:rsid w:val="00CF48A7"/>
    <w:rsid w:val="00D01A38"/>
    <w:rsid w:val="00D14F8F"/>
    <w:rsid w:val="00D200EA"/>
    <w:rsid w:val="00D27C80"/>
    <w:rsid w:val="00D3103C"/>
    <w:rsid w:val="00D436C0"/>
    <w:rsid w:val="00D444ED"/>
    <w:rsid w:val="00D511EF"/>
    <w:rsid w:val="00D56100"/>
    <w:rsid w:val="00D6114D"/>
    <w:rsid w:val="00D6571C"/>
    <w:rsid w:val="00D827D5"/>
    <w:rsid w:val="00D86F24"/>
    <w:rsid w:val="00D97ACC"/>
    <w:rsid w:val="00DA7EC3"/>
    <w:rsid w:val="00DB4EB0"/>
    <w:rsid w:val="00DC7F88"/>
    <w:rsid w:val="00DD19FD"/>
    <w:rsid w:val="00DD3187"/>
    <w:rsid w:val="00DF0078"/>
    <w:rsid w:val="00DF4F34"/>
    <w:rsid w:val="00DF644C"/>
    <w:rsid w:val="00E10898"/>
    <w:rsid w:val="00E11E44"/>
    <w:rsid w:val="00E2162F"/>
    <w:rsid w:val="00E26D52"/>
    <w:rsid w:val="00E532A6"/>
    <w:rsid w:val="00E864FB"/>
    <w:rsid w:val="00E91200"/>
    <w:rsid w:val="00E91D3D"/>
    <w:rsid w:val="00E9553E"/>
    <w:rsid w:val="00E96878"/>
    <w:rsid w:val="00EA4E85"/>
    <w:rsid w:val="00EB2CF1"/>
    <w:rsid w:val="00EB367D"/>
    <w:rsid w:val="00EB437F"/>
    <w:rsid w:val="00EB7472"/>
    <w:rsid w:val="00EC0D78"/>
    <w:rsid w:val="00EC1542"/>
    <w:rsid w:val="00EC5873"/>
    <w:rsid w:val="00EC794D"/>
    <w:rsid w:val="00ED0468"/>
    <w:rsid w:val="00ED117A"/>
    <w:rsid w:val="00EE2595"/>
    <w:rsid w:val="00EF19B1"/>
    <w:rsid w:val="00EF716E"/>
    <w:rsid w:val="00F179EB"/>
    <w:rsid w:val="00F17DF3"/>
    <w:rsid w:val="00F314D9"/>
    <w:rsid w:val="00F33869"/>
    <w:rsid w:val="00F52A75"/>
    <w:rsid w:val="00F639D4"/>
    <w:rsid w:val="00F6410F"/>
    <w:rsid w:val="00F67E37"/>
    <w:rsid w:val="00F86F10"/>
    <w:rsid w:val="00F87A4D"/>
    <w:rsid w:val="00F90272"/>
    <w:rsid w:val="00F930E6"/>
    <w:rsid w:val="00FA2C75"/>
    <w:rsid w:val="00FB5C5A"/>
    <w:rsid w:val="00FE572A"/>
    <w:rsid w:val="00FF35FE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CF48A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F48A7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1">
    <w:name w:val="s_1"/>
    <w:basedOn w:val="a"/>
    <w:rsid w:val="008840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CF48A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F48A7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1">
    <w:name w:val="s_1"/>
    <w:basedOn w:val="a"/>
    <w:rsid w:val="008840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9A98-EDA1-4A5C-AA63-AF24853F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3678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Глушкова Елена Валерьевна</cp:lastModifiedBy>
  <cp:revision>97</cp:revision>
  <cp:lastPrinted>2026-05-14T10:03:00Z</cp:lastPrinted>
  <dcterms:created xsi:type="dcterms:W3CDTF">2023-03-21T06:43:00Z</dcterms:created>
  <dcterms:modified xsi:type="dcterms:W3CDTF">2026-05-18T11:25:00Z</dcterms:modified>
</cp:coreProperties>
</file>